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2F92" w14:textId="069D3542" w:rsidR="00015398" w:rsidRDefault="00015398" w:rsidP="00D13F60">
      <w:pPr>
        <w:spacing w:after="0"/>
        <w:ind w:left="0" w:right="0" w:firstLine="0"/>
        <w:jc w:val="both"/>
        <w:rPr>
          <w:lang w:val="kk-KZ"/>
        </w:rPr>
      </w:pPr>
      <w:r w:rsidRPr="00015398">
        <w:rPr>
          <w:rFonts w:eastAsia="Calibri"/>
          <w:color w:val="auto"/>
          <w:kern w:val="0"/>
          <w:sz w:val="24"/>
          <w:lang w:val="kk-KZ" w:eastAsia="en-US"/>
          <w14:ligatures w14:val="none"/>
        </w:rPr>
        <w:t xml:space="preserve">   </w:t>
      </w:r>
      <w:r w:rsidRPr="00015398">
        <w:rPr>
          <w:rFonts w:eastAsia="Calibri"/>
          <w:b w:val="0"/>
          <w:color w:val="auto"/>
          <w:kern w:val="0"/>
          <w:sz w:val="24"/>
          <w:lang w:val="kk-KZ" w:eastAsia="en-US"/>
          <w14:ligatures w14:val="none"/>
        </w:rPr>
        <w:t xml:space="preserve">                                                                                                                                                  </w:t>
      </w:r>
    </w:p>
    <w:p w14:paraId="501D26DD" w14:textId="77777777" w:rsidR="00D13F60" w:rsidRDefault="00D13F60" w:rsidP="00D13F60">
      <w:pPr>
        <w:pStyle w:val="a3"/>
      </w:pPr>
      <w:r>
        <w:rPr>
          <w:noProof/>
        </w:rPr>
        <w:lastRenderedPageBreak/>
        <w:drawing>
          <wp:inline distT="0" distB="0" distL="0" distR="0" wp14:anchorId="0968BBF0" wp14:editId="3227AFFA">
            <wp:extent cx="6791217" cy="9430982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218" cy="946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5A8E" w14:textId="77777777" w:rsidR="00834E05" w:rsidRDefault="00834E05">
      <w:pPr>
        <w:spacing w:after="397"/>
        <w:ind w:left="5988" w:right="0" w:firstLine="0"/>
        <w:jc w:val="left"/>
        <w:rPr>
          <w:lang w:val="kk-KZ"/>
        </w:rPr>
      </w:pPr>
    </w:p>
    <w:p w14:paraId="6F481611" w14:textId="77777777" w:rsidR="00015398" w:rsidRPr="00015398" w:rsidRDefault="00015398" w:rsidP="00D13F60">
      <w:pPr>
        <w:spacing w:after="397"/>
        <w:ind w:left="0" w:right="0" w:firstLine="0"/>
        <w:jc w:val="left"/>
        <w:rPr>
          <w:lang w:val="kk-KZ"/>
        </w:rPr>
      </w:pPr>
    </w:p>
    <w:p w14:paraId="78A06064" w14:textId="77777777" w:rsidR="00A36CE7" w:rsidRDefault="00000000">
      <w:r>
        <w:t xml:space="preserve">2023 - 2024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педагог – психолог </w:t>
      </w:r>
      <w:proofErr w:type="spellStart"/>
      <w:r>
        <w:t>қызметінің</w:t>
      </w:r>
      <w:proofErr w:type="spellEnd"/>
      <w:r>
        <w:t xml:space="preserve"> </w:t>
      </w:r>
    </w:p>
    <w:p w14:paraId="3B9EC8E6" w14:textId="77777777" w:rsidR="00A36CE7" w:rsidRDefault="00000000">
      <w:pPr>
        <w:ind w:right="66"/>
      </w:pPr>
      <w:proofErr w:type="spellStart"/>
      <w:r>
        <w:t>жұмыс</w:t>
      </w:r>
      <w:proofErr w:type="spellEnd"/>
      <w:r>
        <w:t xml:space="preserve"> </w:t>
      </w:r>
      <w:proofErr w:type="spellStart"/>
      <w:r>
        <w:t>циклограммасы</w:t>
      </w:r>
      <w:proofErr w:type="spellEnd"/>
      <w:r>
        <w:t xml:space="preserve"> </w:t>
      </w:r>
    </w:p>
    <w:p w14:paraId="558E0109" w14:textId="77777777" w:rsidR="00A36CE7" w:rsidRDefault="00000000">
      <w:pPr>
        <w:spacing w:after="0"/>
        <w:ind w:right="74"/>
      </w:pPr>
      <w:r>
        <w:t xml:space="preserve">Педагог –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циклограммасы</w:t>
      </w:r>
      <w:proofErr w:type="spellEnd"/>
      <w:r>
        <w:t xml:space="preserve"> </w:t>
      </w:r>
    </w:p>
    <w:tbl>
      <w:tblPr>
        <w:tblStyle w:val="TableGrid"/>
        <w:tblW w:w="10209" w:type="dxa"/>
        <w:tblInd w:w="284" w:type="dxa"/>
        <w:tblCellMar>
          <w:top w:w="63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1988"/>
        <w:gridCol w:w="5954"/>
        <w:gridCol w:w="2267"/>
      </w:tblGrid>
      <w:tr w:rsidR="00A36CE7" w14:paraId="13CA5CCC" w14:textId="77777777">
        <w:trPr>
          <w:trHeight w:val="3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C2C" w14:textId="6EFAC3B6" w:rsidR="00A36CE7" w:rsidRDefault="00000000">
            <w:pPr>
              <w:spacing w:after="0"/>
              <w:ind w:left="48" w:right="0" w:firstLine="0"/>
              <w:jc w:val="left"/>
            </w:pPr>
            <w:r>
              <w:t xml:space="preserve">Апта </w:t>
            </w:r>
            <w:proofErr w:type="spellStart"/>
            <w:r>
              <w:t>күндері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1F06" w14:textId="77777777" w:rsidR="00A36CE7" w:rsidRDefault="00000000">
            <w:pPr>
              <w:spacing w:after="0"/>
              <w:ind w:left="0" w:right="20" w:firstLine="0"/>
            </w:pP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F742" w14:textId="77777777" w:rsidR="00A36CE7" w:rsidRDefault="00000000">
            <w:pPr>
              <w:spacing w:after="0"/>
              <w:ind w:left="0" w:right="5" w:firstLine="0"/>
            </w:pPr>
            <w:proofErr w:type="spellStart"/>
            <w:r>
              <w:t>Нұсқаулық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A36CE7" w14:paraId="74B1E6CC" w14:textId="77777777">
        <w:trPr>
          <w:trHeight w:val="292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ABF7" w14:textId="77777777" w:rsidR="00A36CE7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Дүйсенбі</w:t>
            </w:r>
            <w:proofErr w:type="spellEnd"/>
            <w:r>
              <w:rPr>
                <w:b w:val="0"/>
              </w:rPr>
              <w:t xml:space="preserve"> </w:t>
            </w:r>
          </w:p>
          <w:p w14:paraId="791002DC" w14:textId="77777777" w:rsidR="00A36CE7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764AB3D8" w14:textId="77777777" w:rsidR="00A36CE7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2AE26479" w14:textId="77777777" w:rsidR="00A36CE7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4A354B4D" w14:textId="77777777" w:rsidR="00A36CE7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79969E8A" w14:textId="77777777" w:rsidR="00A36CE7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224CFE9C" w14:textId="77777777" w:rsidR="00A36CE7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Сейсенбі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5E7D" w14:textId="77777777" w:rsidR="00A36CE7" w:rsidRDefault="00000000">
            <w:pPr>
              <w:spacing w:after="27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Ата-аналарға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1AC5EDFA" w14:textId="77777777" w:rsidR="00A36CE7" w:rsidRDefault="00000000">
            <w:pPr>
              <w:spacing w:after="1" w:line="27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Балаларды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бақылау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балалардың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бейімделуі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ойындар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).  </w:t>
            </w:r>
          </w:p>
          <w:p w14:paraId="3647605F" w14:textId="77777777" w:rsidR="00A36CE7" w:rsidRDefault="00000000">
            <w:pPr>
              <w:spacing w:after="0" w:line="278" w:lineRule="auto"/>
              <w:ind w:left="0" w:right="0" w:firstLine="0"/>
              <w:jc w:val="both"/>
            </w:pPr>
            <w:proofErr w:type="spellStart"/>
            <w:r>
              <w:rPr>
                <w:b w:val="0"/>
              </w:rPr>
              <w:t>Түзету</w:t>
            </w:r>
            <w:proofErr w:type="spellEnd"/>
            <w:r>
              <w:rPr>
                <w:b w:val="0"/>
              </w:rPr>
              <w:t xml:space="preserve"> – </w:t>
            </w:r>
            <w:proofErr w:type="spellStart"/>
            <w:r>
              <w:rPr>
                <w:b w:val="0"/>
              </w:rPr>
              <w:t>дамыту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ойындары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және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жүргізу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жеке</w:t>
            </w:r>
            <w:proofErr w:type="spellEnd"/>
            <w:r>
              <w:rPr>
                <w:b w:val="0"/>
              </w:rPr>
              <w:t>\</w:t>
            </w:r>
            <w:proofErr w:type="spellStart"/>
            <w:r>
              <w:rPr>
                <w:b w:val="0"/>
              </w:rPr>
              <w:t>топта</w:t>
            </w:r>
            <w:proofErr w:type="spellEnd"/>
            <w:r>
              <w:rPr>
                <w:b w:val="0"/>
              </w:rPr>
              <w:t xml:space="preserve">\) МА </w:t>
            </w:r>
            <w:proofErr w:type="spellStart"/>
            <w:r>
              <w:rPr>
                <w:b w:val="0"/>
              </w:rPr>
              <w:t>тобы</w:t>
            </w:r>
            <w:proofErr w:type="spellEnd"/>
            <w:r>
              <w:rPr>
                <w:b w:val="0"/>
              </w:rPr>
              <w:t xml:space="preserve"> </w:t>
            </w:r>
          </w:p>
          <w:p w14:paraId="6B48DA1A" w14:textId="77777777" w:rsidR="00A36CE7" w:rsidRDefault="00000000">
            <w:pPr>
              <w:spacing w:after="25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64E3FD1F" w14:textId="77777777" w:rsidR="00A36CE7" w:rsidRDefault="00000000">
            <w:pPr>
              <w:spacing w:after="28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Құжаттармен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жұмыс</w:t>
            </w:r>
            <w:proofErr w:type="spellEnd"/>
            <w:r>
              <w:rPr>
                <w:b w:val="0"/>
              </w:rPr>
              <w:t xml:space="preserve"> </w:t>
            </w:r>
          </w:p>
          <w:p w14:paraId="19727AD6" w14:textId="77777777" w:rsidR="00A36CE7" w:rsidRDefault="00000000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Педагог </w:t>
            </w:r>
            <w:proofErr w:type="spellStart"/>
            <w:r>
              <w:rPr>
                <w:b w:val="0"/>
              </w:rPr>
              <w:t>мамандарға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57DF1EC9" w14:textId="77777777" w:rsidR="00A36CE7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E3F5" w14:textId="77777777" w:rsidR="00A36CE7" w:rsidRDefault="00000000">
            <w:pPr>
              <w:spacing w:after="0"/>
              <w:ind w:left="0" w:right="0" w:firstLine="4"/>
            </w:pPr>
            <w:proofErr w:type="spellStart"/>
            <w:r>
              <w:rPr>
                <w:b w:val="0"/>
              </w:rPr>
              <w:t>Жоспар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A36CE7" w14:paraId="0144D63A" w14:textId="77777777">
        <w:trPr>
          <w:trHeight w:val="258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142C" w14:textId="77777777" w:rsidR="00A36CE7" w:rsidRDefault="00000000">
            <w:pPr>
              <w:spacing w:after="0"/>
              <w:ind w:left="0" w:right="17" w:firstLine="0"/>
            </w:pPr>
            <w:proofErr w:type="spellStart"/>
            <w:r>
              <w:rPr>
                <w:b w:val="0"/>
              </w:rPr>
              <w:t>Сәрсенбі</w:t>
            </w:r>
            <w:proofErr w:type="spellEnd"/>
            <w:r>
              <w:rPr>
                <w:b w:val="0"/>
              </w:rPr>
              <w:t xml:space="preserve"> </w:t>
            </w:r>
          </w:p>
          <w:p w14:paraId="0042C3C4" w14:textId="77777777" w:rsidR="00A36CE7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1C5CD946" w14:textId="77777777" w:rsidR="00A36CE7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31080635" w14:textId="77777777" w:rsidR="00A36CE7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1BE2F4D3" w14:textId="77777777" w:rsidR="00A36CE7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6CD706C2" w14:textId="77777777" w:rsidR="00A36CE7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102B44F4" w14:textId="77777777" w:rsidR="00A36CE7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Бейсенбі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FD82" w14:textId="77777777" w:rsidR="00A36CE7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Ата-аналарға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2C0A5F43" w14:textId="77777777" w:rsidR="00A36CE7" w:rsidRDefault="00000000">
            <w:pPr>
              <w:spacing w:after="23" w:line="260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Балаларды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бақылау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балалардың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бейімделуі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ойындар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). </w:t>
            </w:r>
            <w:proofErr w:type="spellStart"/>
            <w:r>
              <w:rPr>
                <w:b w:val="0"/>
              </w:rPr>
              <w:t>Түзету</w:t>
            </w:r>
            <w:proofErr w:type="spellEnd"/>
            <w:r>
              <w:rPr>
                <w:b w:val="0"/>
              </w:rPr>
              <w:t xml:space="preserve"> – </w:t>
            </w:r>
            <w:proofErr w:type="spellStart"/>
            <w:r>
              <w:rPr>
                <w:b w:val="0"/>
              </w:rPr>
              <w:t>дамыту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ойындары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және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жүргізу</w:t>
            </w:r>
            <w:proofErr w:type="spellEnd"/>
            <w:r>
              <w:rPr>
                <w:b w:val="0"/>
              </w:rPr>
              <w:t xml:space="preserve"> </w:t>
            </w:r>
          </w:p>
          <w:p w14:paraId="24F54A8F" w14:textId="77777777" w:rsidR="00A36CE7" w:rsidRDefault="00000000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жеке</w:t>
            </w:r>
            <w:proofErr w:type="spellEnd"/>
            <w:r>
              <w:rPr>
                <w:b w:val="0"/>
              </w:rPr>
              <w:t>\</w:t>
            </w:r>
            <w:proofErr w:type="spellStart"/>
            <w:r>
              <w:rPr>
                <w:b w:val="0"/>
              </w:rPr>
              <w:t>топта</w:t>
            </w:r>
            <w:proofErr w:type="spellEnd"/>
            <w:r>
              <w:rPr>
                <w:b w:val="0"/>
              </w:rPr>
              <w:t xml:space="preserve">) </w:t>
            </w:r>
          </w:p>
          <w:p w14:paraId="713A12C8" w14:textId="77777777" w:rsidR="00A36CE7" w:rsidRDefault="00000000">
            <w:pPr>
              <w:spacing w:after="25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5BEF83C2" w14:textId="77777777" w:rsidR="00A36CE7" w:rsidRDefault="00000000">
            <w:pPr>
              <w:spacing w:after="27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Құжаттармен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жұмыс</w:t>
            </w:r>
            <w:proofErr w:type="spellEnd"/>
            <w:r>
              <w:rPr>
                <w:b w:val="0"/>
              </w:rPr>
              <w:t xml:space="preserve"> </w:t>
            </w:r>
          </w:p>
          <w:p w14:paraId="0E9E821F" w14:textId="77777777" w:rsidR="00A36CE7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ақыл-кеңес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8E2A" w14:textId="77777777" w:rsidR="00A36CE7" w:rsidRDefault="00000000">
            <w:pPr>
              <w:spacing w:after="0"/>
              <w:ind w:left="0" w:right="0" w:firstLine="4"/>
            </w:pPr>
            <w:proofErr w:type="spellStart"/>
            <w:r>
              <w:rPr>
                <w:b w:val="0"/>
              </w:rPr>
              <w:t>Жоспар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</w:tbl>
    <w:p w14:paraId="48DB1103" w14:textId="77777777" w:rsidR="00A36CE7" w:rsidRDefault="00000000">
      <w:pPr>
        <w:spacing w:after="0"/>
        <w:ind w:left="0" w:right="0" w:firstLine="0"/>
        <w:jc w:val="left"/>
      </w:pPr>
      <w:r>
        <w:rPr>
          <w:b w:val="0"/>
          <w:sz w:val="24"/>
        </w:rPr>
        <w:t xml:space="preserve"> </w:t>
      </w:r>
    </w:p>
    <w:sectPr w:rsidR="00A36CE7">
      <w:pgSz w:w="11904" w:h="16838"/>
      <w:pgMar w:top="435" w:right="502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E7"/>
    <w:rsid w:val="00015398"/>
    <w:rsid w:val="00834E05"/>
    <w:rsid w:val="00A36CE7"/>
    <w:rsid w:val="00B00D51"/>
    <w:rsid w:val="00CB7133"/>
    <w:rsid w:val="00D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FAF9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3" w:line="259" w:lineRule="auto"/>
      <w:ind w:left="10" w:right="65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D13F60"/>
    <w:pPr>
      <w:spacing w:before="100" w:beforeAutospacing="1" w:after="100" w:afterAutospacing="1" w:line="240" w:lineRule="auto"/>
      <w:ind w:left="0" w:right="0" w:firstLine="0"/>
      <w:jc w:val="left"/>
    </w:pPr>
    <w:rPr>
      <w:b w:val="0"/>
      <w:color w:val="auto"/>
      <w:kern w:val="0"/>
      <w:sz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ARYSTAN IT GROUP</cp:lastModifiedBy>
  <cp:revision>3</cp:revision>
  <dcterms:created xsi:type="dcterms:W3CDTF">2026-03-31T06:22:00Z</dcterms:created>
  <dcterms:modified xsi:type="dcterms:W3CDTF">2026-04-02T05:55:00Z</dcterms:modified>
</cp:coreProperties>
</file>